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147D" w14:textId="063B4126" w:rsidR="0088289F" w:rsidRPr="0075098C" w:rsidRDefault="0075098C" w:rsidP="0075098C">
      <w:pPr>
        <w:pStyle w:val="1"/>
        <w:ind w:rightChars="-69" w:right="-166"/>
        <w:rPr>
          <w:rFonts w:asciiTheme="minorHAnsi" w:hAnsiTheme="minorHAnsi" w:cstheme="minorHAnsi"/>
          <w:color w:val="70AD47" w:themeColor="accent6"/>
          <w:sz w:val="32"/>
          <w:szCs w:val="32"/>
        </w:rPr>
      </w:pPr>
      <w:r w:rsidRPr="0075098C">
        <w:rPr>
          <w:rFonts w:asciiTheme="minorHAnsi" w:hAnsiTheme="minorHAnsi" w:cstheme="minorHAnsi"/>
          <w:color w:val="70AD47" w:themeColor="accent6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036303C" wp14:editId="4FCD105B">
            <wp:simplePos x="0" y="0"/>
            <wp:positionH relativeFrom="column">
              <wp:posOffset>0</wp:posOffset>
            </wp:positionH>
            <wp:positionV relativeFrom="paragraph">
              <wp:posOffset>344805</wp:posOffset>
            </wp:positionV>
            <wp:extent cx="1002665" cy="641985"/>
            <wp:effectExtent l="0" t="0" r="635" b="5715"/>
            <wp:wrapTight wrapText="bothSides">
              <wp:wrapPolygon edited="0">
                <wp:start x="0" y="0"/>
                <wp:lineTo x="0" y="21365"/>
                <wp:lineTo x="21340" y="21365"/>
                <wp:lineTo x="21340" y="0"/>
                <wp:lineTo x="0" y="0"/>
              </wp:wrapPolygon>
            </wp:wrapTight>
            <wp:docPr id="1676880093" name="圖片 1" descr="一張含有 文字, 字型, 植物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80093" name="圖片 1" descr="一張含有 文字, 字型, 植物, 標誌 的圖片&#10;&#10;AI 產生的內容可能不正確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89F" w:rsidRPr="0075098C">
        <w:rPr>
          <w:rFonts w:asciiTheme="minorHAnsi" w:hAnsiTheme="minorHAnsi" w:cstheme="minorHAnsi"/>
          <w:color w:val="70AD47" w:themeColor="accent6"/>
        </w:rPr>
        <w:t>The 22nd Meeting of the Consortium for Globalization of Chinese Medicine</w:t>
      </w:r>
    </w:p>
    <w:p w14:paraId="00434236" w14:textId="77777777" w:rsidR="0075098C" w:rsidRDefault="0088289F" w:rsidP="0075098C">
      <w:pPr>
        <w:ind w:rightChars="-69" w:right="-166"/>
        <w:rPr>
          <w:sz w:val="28"/>
          <w:szCs w:val="28"/>
        </w:rPr>
      </w:pPr>
      <w:r w:rsidRPr="0088289F">
        <w:rPr>
          <w:sz w:val="28"/>
          <w:szCs w:val="28"/>
        </w:rPr>
        <w:t>China Medical University, Taichung</w:t>
      </w:r>
    </w:p>
    <w:p w14:paraId="5605EE61" w14:textId="735E35CF" w:rsidR="0088289F" w:rsidRPr="0088289F" w:rsidRDefault="0088289F" w:rsidP="0075098C">
      <w:pPr>
        <w:ind w:rightChars="-69" w:right="-166"/>
        <w:rPr>
          <w:sz w:val="28"/>
          <w:szCs w:val="28"/>
        </w:rPr>
      </w:pPr>
      <w:r w:rsidRPr="0088289F">
        <w:rPr>
          <w:sz w:val="28"/>
          <w:szCs w:val="28"/>
        </w:rPr>
        <w:t xml:space="preserve">25–27 </w:t>
      </w:r>
      <w:proofErr w:type="gramStart"/>
      <w:r w:rsidRPr="0088289F">
        <w:rPr>
          <w:sz w:val="28"/>
          <w:szCs w:val="28"/>
        </w:rPr>
        <w:t>July,</w:t>
      </w:r>
      <w:proofErr w:type="gramEnd"/>
      <w:r w:rsidRPr="0088289F">
        <w:rPr>
          <w:sz w:val="28"/>
          <w:szCs w:val="28"/>
        </w:rPr>
        <w:t xml:space="preserve"> 2026</w:t>
      </w:r>
    </w:p>
    <w:p w14:paraId="3C96D987" w14:textId="77777777" w:rsidR="00383BF0" w:rsidRPr="0088289F" w:rsidRDefault="00383BF0"/>
    <w:tbl>
      <w:tblPr>
        <w:tblStyle w:val="4-6"/>
        <w:tblW w:w="10265" w:type="dxa"/>
        <w:tblLook w:val="04A0" w:firstRow="1" w:lastRow="0" w:firstColumn="1" w:lastColumn="0" w:noHBand="0" w:noVBand="1"/>
      </w:tblPr>
      <w:tblGrid>
        <w:gridCol w:w="1838"/>
        <w:gridCol w:w="4394"/>
        <w:gridCol w:w="4033"/>
      </w:tblGrid>
      <w:tr w:rsidR="0088289F" w:rsidRPr="0088289F" w14:paraId="361B3CEC" w14:textId="77777777" w:rsidTr="00F74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5" w:type="dxa"/>
            <w:gridSpan w:val="3"/>
            <w:hideMark/>
          </w:tcPr>
          <w:p w14:paraId="0223E52A" w14:textId="5E2EAF2F" w:rsidR="0088289F" w:rsidRPr="0088289F" w:rsidRDefault="0088289F" w:rsidP="0088289F">
            <w:r>
              <w:rPr>
                <w:rFonts w:hint="eastAsia"/>
              </w:rPr>
              <w:t>Ju</w:t>
            </w:r>
            <w:r>
              <w:t>ly 25, 2026 (Saturday</w:t>
            </w:r>
            <w:r w:rsidRPr="0088289F">
              <w:t>)</w:t>
            </w:r>
          </w:p>
        </w:tc>
      </w:tr>
      <w:tr w:rsidR="0088289F" w:rsidRPr="0088289F" w14:paraId="11DDA642" w14:textId="77777777" w:rsidTr="00F7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DFCFA36" w14:textId="77777777" w:rsidR="0088289F" w:rsidRPr="0088289F" w:rsidRDefault="0088289F" w:rsidP="0088289F">
            <w:r w:rsidRPr="0088289F">
              <w:t>08:30 – 09:00</w:t>
            </w:r>
          </w:p>
        </w:tc>
        <w:tc>
          <w:tcPr>
            <w:tcW w:w="8427" w:type="dxa"/>
            <w:gridSpan w:val="2"/>
            <w:hideMark/>
          </w:tcPr>
          <w:p w14:paraId="7D17B73D" w14:textId="77777777" w:rsidR="0088289F" w:rsidRPr="0088289F" w:rsidRDefault="0088289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89F">
              <w:t>Registration</w:t>
            </w:r>
          </w:p>
        </w:tc>
      </w:tr>
      <w:tr w:rsidR="0088289F" w:rsidRPr="0088289F" w14:paraId="275C3CF7" w14:textId="77777777" w:rsidTr="00F74028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F3FF8A1" w14:textId="77777777" w:rsidR="0088289F" w:rsidRPr="0088289F" w:rsidRDefault="0088289F" w:rsidP="0088289F">
            <w:r w:rsidRPr="0088289F">
              <w:t>09:00 – 10:00</w:t>
            </w:r>
          </w:p>
        </w:tc>
        <w:tc>
          <w:tcPr>
            <w:tcW w:w="8427" w:type="dxa"/>
            <w:gridSpan w:val="2"/>
            <w:hideMark/>
          </w:tcPr>
          <w:p w14:paraId="543243B4" w14:textId="77777777" w:rsidR="0088289F" w:rsidRPr="0088289F" w:rsidRDefault="0088289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89F">
              <w:t>Opening Ceremony </w:t>
            </w:r>
          </w:p>
        </w:tc>
      </w:tr>
      <w:tr w:rsidR="0088289F" w:rsidRPr="0088289F" w14:paraId="671F7971" w14:textId="77777777" w:rsidTr="00F7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89B8AC7" w14:textId="77777777" w:rsidR="0088289F" w:rsidRPr="0088289F" w:rsidRDefault="0088289F" w:rsidP="0088289F">
            <w:r w:rsidRPr="0088289F">
              <w:t>10:00 – 10:30</w:t>
            </w:r>
          </w:p>
        </w:tc>
        <w:tc>
          <w:tcPr>
            <w:tcW w:w="8427" w:type="dxa"/>
            <w:gridSpan w:val="2"/>
            <w:hideMark/>
          </w:tcPr>
          <w:p w14:paraId="2227ACDE" w14:textId="77777777" w:rsidR="0088289F" w:rsidRPr="0088289F" w:rsidRDefault="0088289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89F">
              <w:t>Group Photo + Break</w:t>
            </w:r>
          </w:p>
        </w:tc>
      </w:tr>
      <w:tr w:rsidR="0088289F" w:rsidRPr="0088289F" w14:paraId="0D0DBEA0" w14:textId="77777777" w:rsidTr="00F74028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D82D81D" w14:textId="77777777" w:rsidR="0088289F" w:rsidRPr="00913E1C" w:rsidRDefault="0088289F" w:rsidP="0088289F">
            <w:r w:rsidRPr="00913E1C">
              <w:t>10:30 – 11:30</w:t>
            </w:r>
          </w:p>
        </w:tc>
        <w:tc>
          <w:tcPr>
            <w:tcW w:w="8427" w:type="dxa"/>
            <w:gridSpan w:val="2"/>
            <w:hideMark/>
          </w:tcPr>
          <w:p w14:paraId="4085C497" w14:textId="17F23B95" w:rsidR="0075098C" w:rsidRDefault="0088289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E1C">
              <w:t>Traditional</w:t>
            </w:r>
            <w:r w:rsidR="0075098C">
              <w:rPr>
                <w:rFonts w:hint="eastAsia"/>
              </w:rPr>
              <w:t xml:space="preserve"> </w:t>
            </w:r>
            <w:r w:rsidR="0075098C">
              <w:t>M</w:t>
            </w:r>
            <w:r w:rsidRPr="00913E1C">
              <w:rPr>
                <w:rFonts w:hint="eastAsia"/>
              </w:rPr>
              <w:t>e</w:t>
            </w:r>
            <w:r w:rsidRPr="00913E1C">
              <w:t xml:space="preserve">dicines </w:t>
            </w:r>
            <w:r w:rsidR="0075098C">
              <w:t>R</w:t>
            </w:r>
            <w:r w:rsidRPr="00913E1C">
              <w:t xml:space="preserve">esearch and </w:t>
            </w:r>
            <w:r w:rsidR="0075098C">
              <w:t>D</w:t>
            </w:r>
            <w:r w:rsidRPr="00913E1C">
              <w:t xml:space="preserve">evelopment in Taiwan </w:t>
            </w:r>
          </w:p>
          <w:p w14:paraId="5FA9B83C" w14:textId="5FF476FD" w:rsidR="0088289F" w:rsidRPr="00913E1C" w:rsidRDefault="0088289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E1C">
              <w:t>(Program by CMU</w:t>
            </w:r>
            <w:r w:rsidR="00913E1C" w:rsidRPr="00913E1C">
              <w:t xml:space="preserve"> preparatory committee</w:t>
            </w:r>
            <w:r w:rsidRPr="00913E1C">
              <w:t>)</w:t>
            </w:r>
          </w:p>
        </w:tc>
      </w:tr>
      <w:tr w:rsidR="0088289F" w:rsidRPr="0088289F" w14:paraId="43A0AA56" w14:textId="77777777" w:rsidTr="00F7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356B805" w14:textId="77777777" w:rsidR="0088289F" w:rsidRPr="0088289F" w:rsidRDefault="0088289F" w:rsidP="0088289F">
            <w:r w:rsidRPr="0088289F">
              <w:t>11:30 – 12:30</w:t>
            </w:r>
          </w:p>
        </w:tc>
        <w:tc>
          <w:tcPr>
            <w:tcW w:w="8427" w:type="dxa"/>
            <w:gridSpan w:val="2"/>
            <w:hideMark/>
          </w:tcPr>
          <w:p w14:paraId="10DE84FD" w14:textId="77777777" w:rsidR="0088289F" w:rsidRPr="0088289F" w:rsidRDefault="0088289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89F">
              <w:t>Regional Reports</w:t>
            </w:r>
          </w:p>
        </w:tc>
      </w:tr>
      <w:tr w:rsidR="0088289F" w:rsidRPr="0088289F" w14:paraId="5CC2BE0E" w14:textId="77777777" w:rsidTr="00F74028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5B38993" w14:textId="77777777" w:rsidR="0088289F" w:rsidRPr="0088289F" w:rsidRDefault="0088289F" w:rsidP="0088289F">
            <w:r w:rsidRPr="0088289F">
              <w:t>12:30 – 14:30</w:t>
            </w:r>
          </w:p>
        </w:tc>
        <w:tc>
          <w:tcPr>
            <w:tcW w:w="8427" w:type="dxa"/>
            <w:gridSpan w:val="2"/>
            <w:hideMark/>
          </w:tcPr>
          <w:p w14:paraId="53B18832" w14:textId="77777777" w:rsidR="0088289F" w:rsidRPr="0088289F" w:rsidRDefault="0088289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89F">
              <w:t>Delegate Lunch / Council Meeting</w:t>
            </w:r>
          </w:p>
        </w:tc>
      </w:tr>
      <w:tr w:rsidR="0021565F" w:rsidRPr="0088289F" w14:paraId="04986C76" w14:textId="77777777" w:rsidTr="00F7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601FB66" w14:textId="77777777" w:rsidR="0021565F" w:rsidRPr="0088289F" w:rsidRDefault="0021565F" w:rsidP="0088289F">
            <w:r w:rsidRPr="0088289F">
              <w:t>14:30 – 17:30</w:t>
            </w:r>
          </w:p>
        </w:tc>
        <w:tc>
          <w:tcPr>
            <w:tcW w:w="4394" w:type="dxa"/>
            <w:hideMark/>
          </w:tcPr>
          <w:p w14:paraId="05164981" w14:textId="77777777" w:rsidR="0021565F" w:rsidRPr="0021565F" w:rsidRDefault="0021565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565F">
              <w:rPr>
                <w:color w:val="000000" w:themeColor="text1"/>
              </w:rPr>
              <w:t>Session 1</w:t>
            </w:r>
          </w:p>
          <w:p w14:paraId="430E9E59" w14:textId="77777777" w:rsidR="0021565F" w:rsidRPr="0021565F" w:rsidRDefault="0021565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565F">
              <w:rPr>
                <w:color w:val="000000" w:themeColor="text1"/>
              </w:rPr>
              <w:t>Regulation and Interregional Collaborations in Academia</w:t>
            </w:r>
            <w:r w:rsidRPr="0021565F">
              <w:rPr>
                <w:rFonts w:hint="eastAsia"/>
                <w:color w:val="000000" w:themeColor="text1"/>
              </w:rPr>
              <w:t>,</w:t>
            </w:r>
            <w:r w:rsidRPr="0021565F">
              <w:rPr>
                <w:color w:val="000000" w:themeColor="text1"/>
              </w:rPr>
              <w:t xml:space="preserve"> Government and Industry</w:t>
            </w:r>
          </w:p>
          <w:p w14:paraId="22DD96EC" w14:textId="77777777" w:rsidR="0021565F" w:rsidRPr="0021565F" w:rsidRDefault="0021565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565F">
              <w:rPr>
                <w:color w:val="000000" w:themeColor="text1"/>
              </w:rPr>
              <w:t>Part (I) Regulation and Scientific Collaborations</w:t>
            </w:r>
          </w:p>
          <w:p w14:paraId="29F3A65D" w14:textId="77777777" w:rsidR="0021565F" w:rsidRPr="0021565F" w:rsidRDefault="0021565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565F">
              <w:rPr>
                <w:color w:val="000000" w:themeColor="text1"/>
              </w:rPr>
              <w:t>Part (II) Industry Collaborations in Academia, Government and Industry</w:t>
            </w:r>
          </w:p>
        </w:tc>
        <w:tc>
          <w:tcPr>
            <w:tcW w:w="4033" w:type="dxa"/>
            <w:hideMark/>
          </w:tcPr>
          <w:p w14:paraId="03421455" w14:textId="77777777" w:rsidR="0021565F" w:rsidRPr="0088289F" w:rsidRDefault="0021565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89F">
              <w:t>Session 2</w:t>
            </w:r>
          </w:p>
          <w:p w14:paraId="1912AC7D" w14:textId="77777777" w:rsidR="0021565F" w:rsidRPr="0088289F" w:rsidRDefault="0021565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89F">
              <w:t>TCM Diagnosis, </w:t>
            </w:r>
          </w:p>
          <w:p w14:paraId="7C70064F" w14:textId="77777777" w:rsidR="0021565F" w:rsidRPr="0088289F" w:rsidRDefault="0021565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89F">
              <w:t>Preventive Medicine &amp; Healthcare</w:t>
            </w:r>
          </w:p>
          <w:p w14:paraId="70AEFFCE" w14:textId="77777777" w:rsidR="0021565F" w:rsidRPr="0088289F" w:rsidRDefault="0021565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89F">
              <w:t> </w:t>
            </w:r>
          </w:p>
        </w:tc>
      </w:tr>
      <w:tr w:rsidR="0088289F" w:rsidRPr="0088289F" w14:paraId="7169C549" w14:textId="77777777" w:rsidTr="00F74028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685B0A0" w14:textId="77777777" w:rsidR="0088289F" w:rsidRPr="0088289F" w:rsidRDefault="0088289F" w:rsidP="0088289F">
            <w:r w:rsidRPr="0088289F">
              <w:t>18:30 – 21:00</w:t>
            </w:r>
          </w:p>
        </w:tc>
        <w:tc>
          <w:tcPr>
            <w:tcW w:w="8427" w:type="dxa"/>
            <w:gridSpan w:val="2"/>
            <w:hideMark/>
          </w:tcPr>
          <w:p w14:paraId="31D5C816" w14:textId="77777777" w:rsidR="0088289F" w:rsidRPr="0088289F" w:rsidRDefault="0088289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89F">
              <w:t>Banquet</w:t>
            </w:r>
          </w:p>
        </w:tc>
      </w:tr>
    </w:tbl>
    <w:p w14:paraId="01C284CC" w14:textId="77777777" w:rsidR="0088289F" w:rsidRDefault="0088289F"/>
    <w:p w14:paraId="1E6D4294" w14:textId="77777777" w:rsidR="0088289F" w:rsidRDefault="0088289F">
      <w:pPr>
        <w:widowControl/>
      </w:pPr>
      <w:r>
        <w:br w:type="page"/>
      </w:r>
    </w:p>
    <w:p w14:paraId="609FF1A5" w14:textId="77777777" w:rsidR="0088289F" w:rsidRDefault="0088289F"/>
    <w:tbl>
      <w:tblPr>
        <w:tblStyle w:val="4-6"/>
        <w:tblW w:w="10060" w:type="dxa"/>
        <w:tblLook w:val="04A0" w:firstRow="1" w:lastRow="0" w:firstColumn="1" w:lastColumn="0" w:noHBand="0" w:noVBand="1"/>
      </w:tblPr>
      <w:tblGrid>
        <w:gridCol w:w="1959"/>
        <w:gridCol w:w="2227"/>
        <w:gridCol w:w="1475"/>
        <w:gridCol w:w="1284"/>
        <w:gridCol w:w="3115"/>
      </w:tblGrid>
      <w:tr w:rsidR="0088289F" w:rsidRPr="0088289F" w14:paraId="51269C28" w14:textId="77777777" w:rsidTr="00F74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5"/>
            <w:hideMark/>
          </w:tcPr>
          <w:p w14:paraId="73063B87" w14:textId="7A490416" w:rsidR="0088289F" w:rsidRPr="0088289F" w:rsidRDefault="0021565F" w:rsidP="0088289F">
            <w:r>
              <w:rPr>
                <w:rFonts w:hint="eastAsia"/>
              </w:rPr>
              <w:t>Ju</w:t>
            </w:r>
            <w:r>
              <w:t>ly 26, 2026 (Sunday</w:t>
            </w:r>
            <w:r w:rsidRPr="0088289F">
              <w:t>)</w:t>
            </w:r>
          </w:p>
        </w:tc>
      </w:tr>
      <w:tr w:rsidR="0088289F" w:rsidRPr="0088289F" w14:paraId="69184A99" w14:textId="77777777" w:rsidTr="00F7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hideMark/>
          </w:tcPr>
          <w:p w14:paraId="51419CF2" w14:textId="77777777" w:rsidR="0088289F" w:rsidRPr="0088289F" w:rsidRDefault="0088289F" w:rsidP="0088289F">
            <w:r w:rsidRPr="0088289F">
              <w:t>08:30 – 09:00</w:t>
            </w:r>
          </w:p>
        </w:tc>
        <w:tc>
          <w:tcPr>
            <w:tcW w:w="8098" w:type="dxa"/>
            <w:gridSpan w:val="4"/>
            <w:hideMark/>
          </w:tcPr>
          <w:p w14:paraId="5D2ED7C3" w14:textId="77777777" w:rsidR="0088289F" w:rsidRPr="0088289F" w:rsidRDefault="0088289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89F">
              <w:t>Registration</w:t>
            </w:r>
          </w:p>
        </w:tc>
      </w:tr>
      <w:tr w:rsidR="0021565F" w:rsidRPr="0088289F" w14:paraId="1FCD451D" w14:textId="77777777" w:rsidTr="00F74028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hideMark/>
          </w:tcPr>
          <w:p w14:paraId="63F2CBF6" w14:textId="77777777" w:rsidR="0021565F" w:rsidRPr="0088289F" w:rsidRDefault="0021565F" w:rsidP="0088289F">
            <w:r>
              <w:t>09:00 – 12:00</w:t>
            </w:r>
          </w:p>
        </w:tc>
        <w:tc>
          <w:tcPr>
            <w:tcW w:w="2218" w:type="dxa"/>
            <w:hideMark/>
          </w:tcPr>
          <w:p w14:paraId="74878A49" w14:textId="77777777" w:rsidR="0021565F" w:rsidRPr="0021565F" w:rsidRDefault="0021565F" w:rsidP="00215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Natural Products I </w:t>
            </w:r>
          </w:p>
          <w:p w14:paraId="0ED0FE45" w14:textId="77777777" w:rsidR="0021565F" w:rsidRPr="0021565F" w:rsidRDefault="0021565F" w:rsidP="00215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565F">
              <w:t>(Cancer, Virus and Immunoregulation) </w:t>
            </w:r>
          </w:p>
          <w:p w14:paraId="02B75830" w14:textId="77777777" w:rsidR="0021565F" w:rsidRPr="0021565F" w:rsidRDefault="0021565F" w:rsidP="00215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565F">
              <w:t> </w:t>
            </w:r>
          </w:p>
          <w:p w14:paraId="4EBEE8FA" w14:textId="77777777" w:rsidR="0021565F" w:rsidRPr="0021565F" w:rsidRDefault="0021565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1" w:type="dxa"/>
            <w:gridSpan w:val="2"/>
          </w:tcPr>
          <w:p w14:paraId="0CFC99DD" w14:textId="77777777" w:rsidR="0021565F" w:rsidRPr="0021565F" w:rsidRDefault="0021565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1565F">
              <w:t>Polychemical</w:t>
            </w:r>
            <w:proofErr w:type="spellEnd"/>
            <w:r w:rsidRPr="0021565F">
              <w:t xml:space="preserve"> Activities and Mechanism Study I</w:t>
            </w:r>
            <w:r w:rsidRPr="0021565F">
              <w:br/>
              <w:t>(Neurological, Metabolic and Cardiovascular Diseases)</w:t>
            </w:r>
          </w:p>
        </w:tc>
        <w:tc>
          <w:tcPr>
            <w:tcW w:w="3119" w:type="dxa"/>
          </w:tcPr>
          <w:p w14:paraId="51A77200" w14:textId="77777777" w:rsidR="0021565F" w:rsidRPr="0088289F" w:rsidRDefault="0021565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Bioinformatics and AI Applications in TCM</w:t>
            </w:r>
          </w:p>
        </w:tc>
      </w:tr>
      <w:tr w:rsidR="0088289F" w:rsidRPr="0088289F" w14:paraId="0875DA40" w14:textId="77777777" w:rsidTr="00F7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hideMark/>
          </w:tcPr>
          <w:p w14:paraId="20E13E95" w14:textId="77777777" w:rsidR="0088289F" w:rsidRPr="0088289F" w:rsidRDefault="0021565F" w:rsidP="0088289F">
            <w:r>
              <w:t>12:00 – 13:15</w:t>
            </w:r>
          </w:p>
        </w:tc>
        <w:tc>
          <w:tcPr>
            <w:tcW w:w="8098" w:type="dxa"/>
            <w:gridSpan w:val="4"/>
            <w:hideMark/>
          </w:tcPr>
          <w:p w14:paraId="7C2A93D2" w14:textId="77777777" w:rsidR="0088289F" w:rsidRPr="0088289F" w:rsidRDefault="0088289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89F">
              <w:t>Delegate Lunch / Council Meeting</w:t>
            </w:r>
          </w:p>
        </w:tc>
      </w:tr>
      <w:tr w:rsidR="0021565F" w:rsidRPr="0088289F" w14:paraId="68C2058F" w14:textId="77777777" w:rsidTr="00F74028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hideMark/>
          </w:tcPr>
          <w:p w14:paraId="2C427F93" w14:textId="77777777" w:rsidR="0021565F" w:rsidRPr="0088289F" w:rsidRDefault="0021565F" w:rsidP="0088289F">
            <w:r>
              <w:rPr>
                <w:rFonts w:hint="eastAsia"/>
              </w:rPr>
              <w:t>1</w:t>
            </w:r>
            <w:r>
              <w:t>3:15 – 16:15</w:t>
            </w:r>
          </w:p>
        </w:tc>
        <w:tc>
          <w:tcPr>
            <w:tcW w:w="2218" w:type="dxa"/>
            <w:hideMark/>
          </w:tcPr>
          <w:p w14:paraId="0E24F855" w14:textId="77777777" w:rsidR="0021565F" w:rsidRDefault="0021565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Natural Products II</w:t>
            </w:r>
          </w:p>
          <w:p w14:paraId="3B5784C2" w14:textId="77777777" w:rsidR="0021565F" w:rsidRPr="0021565F" w:rsidRDefault="0021565F" w:rsidP="00215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(</w:t>
            </w:r>
            <w:r w:rsidRPr="0021565F">
              <w:t>Metabolic Diseases, Systems Biology, Microbiota, Exosome, Tissue Action Specificity)</w:t>
            </w:r>
          </w:p>
          <w:p w14:paraId="278CE2F1" w14:textId="77777777" w:rsidR="0021565F" w:rsidRPr="0088289F" w:rsidRDefault="0021565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1" w:type="dxa"/>
            <w:gridSpan w:val="2"/>
          </w:tcPr>
          <w:p w14:paraId="62EAF092" w14:textId="77777777" w:rsidR="0021565F" w:rsidRDefault="0021565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Polychemical</w:t>
            </w:r>
            <w:proofErr w:type="spellEnd"/>
            <w:r>
              <w:t xml:space="preserve"> Activities II</w:t>
            </w:r>
          </w:p>
          <w:p w14:paraId="6A1BF3A4" w14:textId="77777777" w:rsidR="0021565F" w:rsidRPr="0088289F" w:rsidRDefault="0021565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565F">
              <w:t>(Cancer, Renal, Immunomodulation, Inflammation)</w:t>
            </w:r>
          </w:p>
        </w:tc>
        <w:tc>
          <w:tcPr>
            <w:tcW w:w="3119" w:type="dxa"/>
          </w:tcPr>
          <w:p w14:paraId="4D5EDC47" w14:textId="77777777" w:rsidR="0021565F" w:rsidRDefault="0021565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Herbal Resources</w:t>
            </w:r>
          </w:p>
          <w:p w14:paraId="4B3579BE" w14:textId="77777777" w:rsidR="001D605A" w:rsidRPr="001D605A" w:rsidRDefault="001D605A" w:rsidP="001D6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05A">
              <w:t>(Authentication, Cultivation, Quality Control, Manufacturing, Regional Development, Endangered Species, Herb Genetics)</w:t>
            </w:r>
          </w:p>
          <w:p w14:paraId="5D8C41B8" w14:textId="77777777" w:rsidR="001D605A" w:rsidRPr="001D605A" w:rsidRDefault="001D605A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565F" w:rsidRPr="0088289F" w14:paraId="735FE8DD" w14:textId="77777777" w:rsidTr="00F7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765C375B" w14:textId="77777777" w:rsidR="0021565F" w:rsidRPr="0088289F" w:rsidRDefault="001D605A" w:rsidP="0088289F">
            <w:pPr>
              <w:rPr>
                <w:b w:val="0"/>
                <w:bCs w:val="0"/>
              </w:rPr>
            </w:pPr>
            <w:r w:rsidRPr="001D605A">
              <w:rPr>
                <w:rFonts w:hint="eastAsia"/>
              </w:rPr>
              <w:t>1</w:t>
            </w:r>
            <w:r w:rsidRPr="001D605A">
              <w:t>6:15</w:t>
            </w:r>
            <w:r>
              <w:t xml:space="preserve"> –16:30</w:t>
            </w:r>
          </w:p>
        </w:tc>
        <w:tc>
          <w:tcPr>
            <w:tcW w:w="8098" w:type="dxa"/>
            <w:gridSpan w:val="4"/>
          </w:tcPr>
          <w:p w14:paraId="4AC49A4A" w14:textId="77777777" w:rsidR="0021565F" w:rsidRPr="0088289F" w:rsidRDefault="001D605A" w:rsidP="001D60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</w:tr>
      <w:tr w:rsidR="0088289F" w:rsidRPr="0088289F" w14:paraId="704A4146" w14:textId="77777777" w:rsidTr="00F74028">
        <w:trPr>
          <w:trHeight w:val="2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hideMark/>
          </w:tcPr>
          <w:p w14:paraId="41755A46" w14:textId="77777777" w:rsidR="0088289F" w:rsidRPr="0088289F" w:rsidRDefault="001D605A" w:rsidP="0088289F">
            <w:r>
              <w:t>16:30 – 18</w:t>
            </w:r>
            <w:r w:rsidR="0088289F" w:rsidRPr="0088289F">
              <w:t>:30</w:t>
            </w:r>
          </w:p>
        </w:tc>
        <w:tc>
          <w:tcPr>
            <w:tcW w:w="3693" w:type="dxa"/>
            <w:gridSpan w:val="2"/>
            <w:hideMark/>
          </w:tcPr>
          <w:p w14:paraId="4E151029" w14:textId="77777777" w:rsidR="001D605A" w:rsidRPr="001D605A" w:rsidRDefault="0088289F" w:rsidP="001D6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89F">
              <w:t> </w:t>
            </w:r>
            <w:r w:rsidR="001D605A" w:rsidRPr="001D605A">
              <w:t>Natura</w:t>
            </w:r>
            <w:r w:rsidR="001D605A">
              <w:t>l Products III</w:t>
            </w:r>
          </w:p>
          <w:p w14:paraId="1919E1D8" w14:textId="77777777" w:rsidR="001D605A" w:rsidRPr="001D605A" w:rsidRDefault="001D605A" w:rsidP="001D6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05A">
              <w:t>(Biosynthesis, Modification, Chemical Library and Novel New Usage)</w:t>
            </w:r>
          </w:p>
          <w:p w14:paraId="10F9D2FE" w14:textId="77777777" w:rsidR="0088289F" w:rsidRPr="0088289F" w:rsidRDefault="0088289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  <w:gridSpan w:val="2"/>
            <w:hideMark/>
          </w:tcPr>
          <w:p w14:paraId="5B20249A" w14:textId="77777777" w:rsidR="001D605A" w:rsidRPr="001D605A" w:rsidRDefault="001D605A" w:rsidP="001D6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05A">
              <w:t>Acupuncture, Massage, Exercise, Mind &amp; Body</w:t>
            </w:r>
          </w:p>
          <w:p w14:paraId="7B2908F9" w14:textId="77777777" w:rsidR="0088289F" w:rsidRPr="0088289F" w:rsidRDefault="0088289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89F">
              <w:t> </w:t>
            </w:r>
          </w:p>
        </w:tc>
      </w:tr>
    </w:tbl>
    <w:p w14:paraId="6BB70E31" w14:textId="77777777" w:rsidR="0088289F" w:rsidRDefault="0088289F"/>
    <w:p w14:paraId="68A86010" w14:textId="77777777" w:rsidR="0088289F" w:rsidRDefault="0088289F"/>
    <w:p w14:paraId="1E7A462B" w14:textId="77777777" w:rsidR="0088289F" w:rsidRDefault="0088289F">
      <w:pPr>
        <w:widowControl/>
      </w:pPr>
      <w:r>
        <w:br w:type="page"/>
      </w:r>
    </w:p>
    <w:p w14:paraId="53E298DE" w14:textId="77777777" w:rsidR="0088289F" w:rsidRDefault="0088289F"/>
    <w:tbl>
      <w:tblPr>
        <w:tblStyle w:val="4-6"/>
        <w:tblW w:w="10060" w:type="dxa"/>
        <w:tblLook w:val="04A0" w:firstRow="1" w:lastRow="0" w:firstColumn="1" w:lastColumn="0" w:noHBand="0" w:noVBand="1"/>
      </w:tblPr>
      <w:tblGrid>
        <w:gridCol w:w="1696"/>
        <w:gridCol w:w="3686"/>
        <w:gridCol w:w="4678"/>
      </w:tblGrid>
      <w:tr w:rsidR="0088289F" w:rsidRPr="00090B48" w14:paraId="61285A15" w14:textId="77777777" w:rsidTr="00F74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hideMark/>
          </w:tcPr>
          <w:p w14:paraId="370F4DCC" w14:textId="03676733" w:rsidR="0088289F" w:rsidRPr="0088289F" w:rsidRDefault="00090B48" w:rsidP="00090B48">
            <w:r>
              <w:t>July</w:t>
            </w:r>
            <w:r w:rsidR="0088289F" w:rsidRPr="0088289F">
              <w:t xml:space="preserve"> 2</w:t>
            </w:r>
            <w:r>
              <w:t>7</w:t>
            </w:r>
            <w:r w:rsidR="0088289F" w:rsidRPr="0088289F">
              <w:t>, 202</w:t>
            </w:r>
            <w:r>
              <w:t>6</w:t>
            </w:r>
            <w:r w:rsidR="0088289F" w:rsidRPr="0088289F">
              <w:t xml:space="preserve"> (</w:t>
            </w:r>
            <w:r>
              <w:t>Monday</w:t>
            </w:r>
            <w:r w:rsidR="0088289F" w:rsidRPr="0088289F">
              <w:t>)</w:t>
            </w:r>
          </w:p>
        </w:tc>
      </w:tr>
      <w:tr w:rsidR="0088289F" w:rsidRPr="0088289F" w14:paraId="5A487D94" w14:textId="77777777" w:rsidTr="00F7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6414C2B3" w14:textId="77777777" w:rsidR="0088289F" w:rsidRPr="0088289F" w:rsidRDefault="0088289F" w:rsidP="0088289F">
            <w:r w:rsidRPr="0088289F">
              <w:t>09:00 – 11:30</w:t>
            </w:r>
          </w:p>
        </w:tc>
        <w:tc>
          <w:tcPr>
            <w:tcW w:w="3686" w:type="dxa"/>
            <w:hideMark/>
          </w:tcPr>
          <w:p w14:paraId="0B7E3C86" w14:textId="77777777" w:rsidR="001D605A" w:rsidRPr="001D605A" w:rsidRDefault="001D605A" w:rsidP="001D60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605A">
              <w:t>Clinical investigation </w:t>
            </w:r>
          </w:p>
          <w:p w14:paraId="04E49EF3" w14:textId="0070B2BD" w:rsidR="0088289F" w:rsidRPr="0088289F" w:rsidRDefault="001D605A" w:rsidP="00AC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605A">
              <w:t>(</w:t>
            </w:r>
            <w:r w:rsidR="006E51FA">
              <w:t xml:space="preserve">Biomarker </w:t>
            </w:r>
            <w:r w:rsidR="0075098C">
              <w:t>A</w:t>
            </w:r>
            <w:r w:rsidR="006E51FA">
              <w:t xml:space="preserve">nalysis, </w:t>
            </w:r>
            <w:r w:rsidR="0075098C">
              <w:t xml:space="preserve">The Value </w:t>
            </w:r>
            <w:r w:rsidR="006E51FA">
              <w:t xml:space="preserve">of Chinese </w:t>
            </w:r>
            <w:r w:rsidR="0075098C">
              <w:t>M</w:t>
            </w:r>
            <w:r w:rsidR="006E51FA">
              <w:t xml:space="preserve">edicine </w:t>
            </w:r>
            <w:r w:rsidR="0075098C">
              <w:t>D</w:t>
            </w:r>
            <w:r w:rsidR="006E51FA">
              <w:t>iagnosis</w:t>
            </w:r>
            <w:r w:rsidRPr="001D605A">
              <w:t>)</w:t>
            </w:r>
          </w:p>
        </w:tc>
        <w:tc>
          <w:tcPr>
            <w:tcW w:w="4678" w:type="dxa"/>
            <w:hideMark/>
          </w:tcPr>
          <w:p w14:paraId="51B28194" w14:textId="77777777" w:rsidR="001D605A" w:rsidRPr="001D605A" w:rsidRDefault="001D605A" w:rsidP="001D60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D605A">
              <w:t>Polychemical</w:t>
            </w:r>
            <w:proofErr w:type="spellEnd"/>
            <w:r w:rsidRPr="001D605A">
              <w:t xml:space="preserve"> A</w:t>
            </w:r>
            <w:r>
              <w:t>ctivities and Mechanism Study III</w:t>
            </w:r>
          </w:p>
          <w:p w14:paraId="4821F889" w14:textId="77777777" w:rsidR="0088289F" w:rsidRPr="001D605A" w:rsidRDefault="001D605A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(</w:t>
            </w:r>
            <w:r w:rsidRPr="0021565F">
              <w:t>Metabolic Diseases, Systems Biology, Microbiota, Exosome, Tissue Action Specificity)</w:t>
            </w:r>
          </w:p>
        </w:tc>
      </w:tr>
      <w:tr w:rsidR="0088289F" w:rsidRPr="0088289F" w14:paraId="72FA1664" w14:textId="77777777" w:rsidTr="00F74028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2A06807E" w14:textId="77777777" w:rsidR="0088289F" w:rsidRPr="0088289F" w:rsidRDefault="0088289F" w:rsidP="0088289F">
            <w:r w:rsidRPr="0088289F">
              <w:t>11:30 – 13:00</w:t>
            </w:r>
          </w:p>
        </w:tc>
        <w:tc>
          <w:tcPr>
            <w:tcW w:w="8364" w:type="dxa"/>
            <w:gridSpan w:val="2"/>
            <w:hideMark/>
          </w:tcPr>
          <w:p w14:paraId="567C2090" w14:textId="77777777" w:rsidR="0088289F" w:rsidRPr="0088289F" w:rsidRDefault="0088289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89F">
              <w:t>Delegate Lunch</w:t>
            </w:r>
          </w:p>
        </w:tc>
      </w:tr>
      <w:tr w:rsidR="0088289F" w:rsidRPr="0088289F" w14:paraId="590D70BD" w14:textId="77777777" w:rsidTr="00F7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7F39F19C" w14:textId="77777777" w:rsidR="0088289F" w:rsidRPr="0088289F" w:rsidRDefault="0088289F" w:rsidP="0088289F">
            <w:r w:rsidRPr="0088289F">
              <w:t>13:00 – 15:00</w:t>
            </w:r>
          </w:p>
        </w:tc>
        <w:tc>
          <w:tcPr>
            <w:tcW w:w="8364" w:type="dxa"/>
            <w:gridSpan w:val="2"/>
            <w:hideMark/>
          </w:tcPr>
          <w:p w14:paraId="6CF6F477" w14:textId="77777777" w:rsidR="0088289F" w:rsidRPr="0088289F" w:rsidRDefault="0088289F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89F">
              <w:t>Summary Reports of Discussion Sessions</w:t>
            </w:r>
          </w:p>
        </w:tc>
      </w:tr>
      <w:tr w:rsidR="0088289F" w:rsidRPr="0088289F" w14:paraId="547E6523" w14:textId="77777777" w:rsidTr="00F74028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73AAF812" w14:textId="77777777" w:rsidR="0088289F" w:rsidRPr="0088289F" w:rsidRDefault="0088289F" w:rsidP="0088289F">
            <w:r w:rsidRPr="0088289F">
              <w:t>15:00 – 16:00</w:t>
            </w:r>
          </w:p>
        </w:tc>
        <w:tc>
          <w:tcPr>
            <w:tcW w:w="8364" w:type="dxa"/>
            <w:gridSpan w:val="2"/>
            <w:hideMark/>
          </w:tcPr>
          <w:p w14:paraId="00FBBC96" w14:textId="77777777" w:rsidR="0088289F" w:rsidRPr="0088289F" w:rsidRDefault="0088289F" w:rsidP="00882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89F">
              <w:t>Open Door Meeting</w:t>
            </w:r>
          </w:p>
        </w:tc>
      </w:tr>
      <w:tr w:rsidR="001D605A" w:rsidRPr="0088289F" w14:paraId="60301149" w14:textId="77777777" w:rsidTr="00F7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FFAD4B9" w14:textId="77777777" w:rsidR="001D605A" w:rsidRPr="0088289F" w:rsidRDefault="001D605A" w:rsidP="0088289F">
            <w:pPr>
              <w:rPr>
                <w:b w:val="0"/>
                <w:bCs w:val="0"/>
              </w:rPr>
            </w:pPr>
            <w:r w:rsidRPr="0088289F">
              <w:t>16:00</w:t>
            </w:r>
            <w:r>
              <w:t xml:space="preserve"> – 18:3</w:t>
            </w:r>
            <w:r w:rsidRPr="0088289F">
              <w:t>0</w:t>
            </w:r>
          </w:p>
        </w:tc>
        <w:tc>
          <w:tcPr>
            <w:tcW w:w="8364" w:type="dxa"/>
            <w:gridSpan w:val="2"/>
          </w:tcPr>
          <w:p w14:paraId="24BF7674" w14:textId="77777777" w:rsidR="001D605A" w:rsidRPr="0088289F" w:rsidRDefault="001D605A" w:rsidP="0088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V</w:t>
            </w:r>
            <w:r>
              <w:t>isiting CMU facilities</w:t>
            </w:r>
          </w:p>
        </w:tc>
      </w:tr>
    </w:tbl>
    <w:p w14:paraId="2F1412DC" w14:textId="77777777" w:rsidR="0088289F" w:rsidRDefault="0088289F"/>
    <w:sectPr w:rsidR="0088289F" w:rsidSect="0075098C">
      <w:pgSz w:w="11906" w:h="16838"/>
      <w:pgMar w:top="608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9F"/>
    <w:rsid w:val="00090B48"/>
    <w:rsid w:val="001D605A"/>
    <w:rsid w:val="0021565F"/>
    <w:rsid w:val="00383BF0"/>
    <w:rsid w:val="006E51FA"/>
    <w:rsid w:val="0075098C"/>
    <w:rsid w:val="0088289F"/>
    <w:rsid w:val="00913E1C"/>
    <w:rsid w:val="009349AE"/>
    <w:rsid w:val="00AC604B"/>
    <w:rsid w:val="00F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054E"/>
  <w15:chartTrackingRefBased/>
  <w15:docId w15:val="{A11F46AA-C363-4CA4-BB65-18C666A5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89F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88289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6">
    <w:name w:val="Grid Table 2 Accent 6"/>
    <w:basedOn w:val="a1"/>
    <w:uiPriority w:val="47"/>
    <w:rsid w:val="0088289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6">
    <w:name w:val="Grid Table 4 Accent 6"/>
    <w:basedOn w:val="a1"/>
    <w:uiPriority w:val="49"/>
    <w:rsid w:val="0088289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10">
    <w:name w:val="標題 1 字元"/>
    <w:basedOn w:val="a0"/>
    <w:link w:val="1"/>
    <w:uiPriority w:val="9"/>
    <w:rsid w:val="0088289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paragraph" w:styleId="Web">
    <w:name w:val="Normal (Web)"/>
    <w:basedOn w:val="a"/>
    <w:uiPriority w:val="99"/>
    <w:semiHidden/>
    <w:unhideWhenUsed/>
    <w:rsid w:val="002156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1745</Characters>
  <Application>Microsoft Office Word</Application>
  <DocSecurity>0</DocSecurity>
  <Lines>116</Lines>
  <Paragraphs>71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Hung-Rong Yen</cp:lastModifiedBy>
  <cp:revision>2</cp:revision>
  <cp:lastPrinted>2025-12-26T02:43:00Z</cp:lastPrinted>
  <dcterms:created xsi:type="dcterms:W3CDTF">2025-12-26T02:46:00Z</dcterms:created>
  <dcterms:modified xsi:type="dcterms:W3CDTF">2025-12-26T02:46:00Z</dcterms:modified>
</cp:coreProperties>
</file>